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E0D" w:rsidRDefault="000D7B23">
      <w:r>
        <w:t>Ashley Metten</w:t>
      </w:r>
    </w:p>
    <w:p w:rsidR="000D7B23" w:rsidRDefault="000D7B23">
      <w:r>
        <w:t>Scaffolding 5</w:t>
      </w:r>
    </w:p>
    <w:p w:rsidR="000D7B23" w:rsidRDefault="000D7B23"/>
    <w:p w:rsidR="000D7B23" w:rsidRDefault="000D7B23">
      <w:r>
        <w:tab/>
        <w:t xml:space="preserve">I did my tutoring for my paper online through </w:t>
      </w:r>
      <w:proofErr w:type="spellStart"/>
      <w:r>
        <w:t>Smarthinking</w:t>
      </w:r>
      <w:proofErr w:type="spellEnd"/>
      <w:r>
        <w:t xml:space="preserve"> with Marie S.  I asked for help with the organization of my paper and the resources.  For the organization, I was using information from my sources at the end of paragraphs without explaining how they connected with my paper.  I will change this in my paper and include how the information relates to the specific paragraph of my paper and not end sentences with information.  For my sources, I wanted to make sure I was citing them correctly throughout my work.  I have some of them correct but others I do not, so I will go back and fix them.  I really liked that ODU has an online tutoring system for the writing center and will definitely use it for my next paper! It was very helpful.</w:t>
      </w:r>
      <w:bookmarkStart w:id="0" w:name="_GoBack"/>
      <w:bookmarkEnd w:id="0"/>
    </w:p>
    <w:sectPr w:rsidR="000D7B23" w:rsidSect="005F76F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B23"/>
    <w:rsid w:val="000D7B23"/>
    <w:rsid w:val="00291E0D"/>
    <w:rsid w:val="005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1B36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663</Characters>
  <Application>Microsoft Macintosh Word</Application>
  <DocSecurity>0</DocSecurity>
  <Lines>5</Lines>
  <Paragraphs>1</Paragraphs>
  <ScaleCrop>false</ScaleCrop>
  <Company>Old Dominion University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Metten</dc:creator>
  <cp:keywords/>
  <dc:description/>
  <cp:lastModifiedBy>Ashley Metten</cp:lastModifiedBy>
  <cp:revision>1</cp:revision>
  <dcterms:created xsi:type="dcterms:W3CDTF">2015-04-07T22:29:00Z</dcterms:created>
  <dcterms:modified xsi:type="dcterms:W3CDTF">2015-04-07T22:35:00Z</dcterms:modified>
</cp:coreProperties>
</file>