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11" w:rsidRPr="009212DF" w:rsidRDefault="00576611" w:rsidP="002E4CF2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Paragraph #1</w:t>
      </w:r>
    </w:p>
    <w:p w:rsidR="00576611" w:rsidRPr="009212DF" w:rsidRDefault="00576611" w:rsidP="002E4CF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The main topic of this paragraph is to address the importance of transmission performance.</w:t>
      </w:r>
    </w:p>
    <w:p w:rsidR="00576611" w:rsidRPr="009212DF" w:rsidRDefault="00576611" w:rsidP="002E4CF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Provides justification of the project discussed.</w:t>
      </w:r>
    </w:p>
    <w:p w:rsidR="00576611" w:rsidRPr="009212DF" w:rsidRDefault="00576611" w:rsidP="002E4CF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Connects to the next paragraph by introducing the potential of an AMT and DCT</w:t>
      </w:r>
    </w:p>
    <w:p w:rsidR="00576611" w:rsidRPr="009212DF" w:rsidRDefault="00576611">
      <w:pPr>
        <w:rPr>
          <w:rFonts w:ascii="Times New Roman" w:hAnsi="Times New Roman" w:cs="Times New Roman"/>
          <w:sz w:val="24"/>
          <w:szCs w:val="24"/>
        </w:rPr>
      </w:pPr>
    </w:p>
    <w:p w:rsidR="00576611" w:rsidRPr="009212DF" w:rsidRDefault="00576611" w:rsidP="002E4CF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Paragraph #2</w:t>
      </w:r>
    </w:p>
    <w:p w:rsidR="00576611" w:rsidRPr="009212DF" w:rsidRDefault="00576611" w:rsidP="002E4CF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To address what is known and unknown in the research.</w:t>
      </w:r>
    </w:p>
    <w:p w:rsidR="00576611" w:rsidRPr="009212DF" w:rsidRDefault="00576611" w:rsidP="002E4CF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This paragraph lets the reader know what design concerns need to be addressed in the new research.</w:t>
      </w:r>
    </w:p>
    <w:p w:rsidR="00576611" w:rsidRPr="009212DF" w:rsidRDefault="00576611" w:rsidP="002E4CF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2DF">
        <w:rPr>
          <w:rFonts w:ascii="Times New Roman" w:hAnsi="Times New Roman" w:cs="Times New Roman"/>
          <w:color w:val="auto"/>
          <w:sz w:val="24"/>
          <w:szCs w:val="24"/>
        </w:rPr>
        <w:t>Connects to the above paragraph by elaborating on advantages to each section of the research.</w:t>
      </w:r>
      <w:proofErr w:type="gramEnd"/>
    </w:p>
    <w:p w:rsidR="00576611" w:rsidRPr="009212DF" w:rsidRDefault="00576611" w:rsidP="009212D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Connects to the below paragraph by addressing gaps relative to the purpose.</w:t>
      </w:r>
    </w:p>
    <w:p w:rsidR="00576611" w:rsidRPr="009212DF" w:rsidRDefault="00576611">
      <w:pPr>
        <w:rPr>
          <w:rFonts w:ascii="Times New Roman" w:hAnsi="Times New Roman" w:cs="Times New Roman"/>
          <w:sz w:val="24"/>
          <w:szCs w:val="24"/>
        </w:rPr>
      </w:pPr>
    </w:p>
    <w:p w:rsidR="00576611" w:rsidRPr="009212DF" w:rsidRDefault="00576611" w:rsidP="009212D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Paragraph #3</w:t>
      </w:r>
    </w:p>
    <w:p w:rsidR="00576611" w:rsidRPr="009212DF" w:rsidRDefault="00576611" w:rsidP="009212D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2DF">
        <w:rPr>
          <w:rFonts w:ascii="Times New Roman" w:hAnsi="Times New Roman" w:cs="Times New Roman"/>
          <w:color w:val="auto"/>
          <w:sz w:val="24"/>
          <w:szCs w:val="24"/>
        </w:rPr>
        <w:t>To clearly state the purpose</w:t>
      </w:r>
      <w:r w:rsidR="002E4CF2" w:rsidRPr="009212DF">
        <w:rPr>
          <w:rFonts w:ascii="Times New Roman" w:hAnsi="Times New Roman" w:cs="Times New Roman"/>
          <w:color w:val="auto"/>
          <w:sz w:val="24"/>
          <w:szCs w:val="24"/>
        </w:rPr>
        <w:t xml:space="preserve"> of the project and how the research will relate to our problem.</w:t>
      </w:r>
      <w:proofErr w:type="gramEnd"/>
    </w:p>
    <w:p w:rsidR="002E4CF2" w:rsidRPr="009212DF" w:rsidRDefault="002E4CF2" w:rsidP="009212D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2DF">
        <w:rPr>
          <w:rFonts w:ascii="Times New Roman" w:hAnsi="Times New Roman" w:cs="Times New Roman"/>
          <w:color w:val="auto"/>
          <w:sz w:val="24"/>
          <w:szCs w:val="24"/>
        </w:rPr>
        <w:t>States the purpose.</w:t>
      </w:r>
      <w:proofErr w:type="gramEnd"/>
    </w:p>
    <w:p w:rsidR="002E4CF2" w:rsidRPr="009212DF" w:rsidRDefault="002E4CF2" w:rsidP="009212D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212DF">
        <w:rPr>
          <w:rFonts w:ascii="Times New Roman" w:hAnsi="Times New Roman" w:cs="Times New Roman"/>
          <w:color w:val="auto"/>
          <w:sz w:val="24"/>
          <w:szCs w:val="24"/>
        </w:rPr>
        <w:t>Connects to the above paragraph by summarizing the goals.</w:t>
      </w:r>
      <w:proofErr w:type="gramEnd"/>
    </w:p>
    <w:p w:rsidR="002E4CF2" w:rsidRPr="009212DF" w:rsidRDefault="002E4CF2">
      <w:pPr>
        <w:rPr>
          <w:rFonts w:ascii="Times New Roman" w:hAnsi="Times New Roman" w:cs="Times New Roman"/>
          <w:sz w:val="24"/>
          <w:szCs w:val="24"/>
        </w:rPr>
      </w:pPr>
    </w:p>
    <w:p w:rsidR="002E4CF2" w:rsidRPr="009212DF" w:rsidRDefault="002E4CF2" w:rsidP="009212DF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9212DF">
        <w:rPr>
          <w:rFonts w:ascii="Times New Roman" w:hAnsi="Times New Roman" w:cs="Times New Roman"/>
          <w:color w:val="auto"/>
          <w:sz w:val="24"/>
          <w:szCs w:val="24"/>
        </w:rPr>
        <w:t>Based on this analysis I will most likely revise the third paragraph in order to include a brief method of action to take on addressing the design concerns.  I also learned that my introduction is structured well.</w:t>
      </w:r>
    </w:p>
    <w:p w:rsidR="00576611" w:rsidRDefault="00576611"/>
    <w:sectPr w:rsidR="00576611" w:rsidSect="000E07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54" w:rsidRDefault="00F56354" w:rsidP="009212DF">
      <w:pPr>
        <w:spacing w:after="0" w:line="240" w:lineRule="auto"/>
      </w:pPr>
      <w:r>
        <w:separator/>
      </w:r>
    </w:p>
  </w:endnote>
  <w:endnote w:type="continuationSeparator" w:id="0">
    <w:p w:rsidR="00F56354" w:rsidRDefault="00F56354" w:rsidP="0092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54" w:rsidRDefault="00F56354" w:rsidP="009212DF">
      <w:pPr>
        <w:spacing w:after="0" w:line="240" w:lineRule="auto"/>
      </w:pPr>
      <w:r>
        <w:separator/>
      </w:r>
    </w:p>
  </w:footnote>
  <w:footnote w:type="continuationSeparator" w:id="0">
    <w:p w:rsidR="00F56354" w:rsidRDefault="00F56354" w:rsidP="0092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DF" w:rsidRDefault="009212DF" w:rsidP="009212DF">
    <w:pPr>
      <w:pStyle w:val="Header"/>
      <w:ind w:left="4320"/>
      <w:jc w:val="right"/>
    </w:pPr>
    <w:proofErr w:type="spellStart"/>
    <w:r>
      <w:t>Dara</w:t>
    </w:r>
    <w:proofErr w:type="spellEnd"/>
    <w:r>
      <w:t xml:space="preserve"> </w:t>
    </w:r>
    <w:proofErr w:type="spellStart"/>
    <w:r>
      <w:t>Emami</w:t>
    </w:r>
    <w:proofErr w:type="spellEnd"/>
  </w:p>
  <w:p w:rsidR="009212DF" w:rsidRDefault="009212DF" w:rsidP="009212DF">
    <w:pPr>
      <w:pStyle w:val="Header"/>
      <w:ind w:left="4320"/>
      <w:jc w:val="right"/>
    </w:pPr>
    <w:r>
      <w:t>3/16/2015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1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C8F7DE6"/>
    <w:multiLevelType w:val="multilevel"/>
    <w:tmpl w:val="840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A68BE"/>
    <w:multiLevelType w:val="multilevel"/>
    <w:tmpl w:val="EB0A706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932218C"/>
    <w:multiLevelType w:val="multilevel"/>
    <w:tmpl w:val="B37C25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51934C48"/>
    <w:multiLevelType w:val="multilevel"/>
    <w:tmpl w:val="B002BA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611"/>
    <w:rsid w:val="000E07F2"/>
    <w:rsid w:val="002E4CF2"/>
    <w:rsid w:val="00576611"/>
    <w:rsid w:val="009212DF"/>
    <w:rsid w:val="00F5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F2"/>
  </w:style>
  <w:style w:type="paragraph" w:styleId="Heading1">
    <w:name w:val="heading 1"/>
    <w:basedOn w:val="Normal"/>
    <w:next w:val="Normal"/>
    <w:link w:val="Heading1Char"/>
    <w:uiPriority w:val="9"/>
    <w:qFormat/>
    <w:rsid w:val="002E4CF2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CF2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CF2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CF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CF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CF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CF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CF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CF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C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2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2DF"/>
  </w:style>
  <w:style w:type="paragraph" w:styleId="Footer">
    <w:name w:val="footer"/>
    <w:basedOn w:val="Normal"/>
    <w:link w:val="FooterChar"/>
    <w:uiPriority w:val="99"/>
    <w:semiHidden/>
    <w:unhideWhenUsed/>
    <w:rsid w:val="0092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1</cp:revision>
  <dcterms:created xsi:type="dcterms:W3CDTF">2015-03-17T01:35:00Z</dcterms:created>
  <dcterms:modified xsi:type="dcterms:W3CDTF">2015-03-17T02:01:00Z</dcterms:modified>
</cp:coreProperties>
</file>