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555B19" w14:textId="77777777" w:rsidR="003A35E8" w:rsidRPr="00B32EAA" w:rsidRDefault="000675F1" w:rsidP="00B32EAA">
      <w:pPr>
        <w:rPr>
          <w:u w:val="single"/>
        </w:rPr>
      </w:pPr>
      <w:r>
        <w:rPr>
          <w:b/>
          <w:sz w:val="24"/>
        </w:rPr>
        <w:t xml:space="preserve">Research Question: </w:t>
      </w:r>
      <w:r w:rsidR="00B32EAA">
        <w:rPr>
          <w:b/>
          <w:sz w:val="24"/>
          <w:u w:val="single"/>
        </w:rPr>
        <w:t xml:space="preserve">What is efficient and creative method for ship drafting? </w:t>
      </w:r>
    </w:p>
    <w:p w14:paraId="26949FE8" w14:textId="77777777" w:rsidR="003A35E8" w:rsidRDefault="003A35E8"/>
    <w:p w14:paraId="2EC7483F" w14:textId="77777777" w:rsidR="003A35E8" w:rsidRDefault="003A35E8"/>
    <w:p w14:paraId="2E2B5EDF" w14:textId="77777777" w:rsidR="003A35E8" w:rsidRDefault="003A35E8"/>
    <w:tbl>
      <w:tblPr>
        <w:tblStyle w:val="a"/>
        <w:tblW w:w="15810" w:type="dxa"/>
        <w:tblInd w:w="-1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3453"/>
        <w:gridCol w:w="2880"/>
        <w:gridCol w:w="2610"/>
        <w:gridCol w:w="3060"/>
        <w:gridCol w:w="2142"/>
      </w:tblGrid>
      <w:tr w:rsidR="005252BE" w14:paraId="7FADFC0A" w14:textId="77777777" w:rsidTr="005252BE">
        <w:trPr>
          <w:trHeight w:val="2967"/>
        </w:trPr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35D83" w14:textId="77777777" w:rsidR="000675F1" w:rsidRDefault="000675F1">
            <w:pPr>
              <w:spacing w:line="240" w:lineRule="auto"/>
            </w:pP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55E3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Source/Evidence/</w:t>
            </w:r>
            <w:r>
              <w:rPr>
                <w:b/>
                <w:sz w:val="24"/>
              </w:rPr>
              <w:br/>
              <w:t>Data #1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6C381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#2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DDC5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#3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680FE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Source #4</w:t>
            </w:r>
          </w:p>
        </w:tc>
        <w:tc>
          <w:tcPr>
            <w:tcW w:w="2142" w:type="dxa"/>
          </w:tcPr>
          <w:p w14:paraId="656F737A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Source #5</w:t>
            </w:r>
          </w:p>
        </w:tc>
      </w:tr>
      <w:tr w:rsidR="005252BE" w14:paraId="2DA08D7E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FAFA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Citation</w:t>
            </w: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B1FA9" w14:textId="77777777" w:rsidR="0074466C" w:rsidRDefault="0074466C" w:rsidP="0074466C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72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Beauleu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, S.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Gharbi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, T. B. M. J.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Ouarda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, C.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Charron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, and M. A. B.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Aissia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, "Improved Model of Deep-Draft Ship Squat in Shallow Waterways Using Stepwise Regression Trees," </w:t>
            </w:r>
            <w:r>
              <w:rPr>
                <w:rFonts w:ascii="Helvetica" w:hAnsi="Helvetica" w:cs="Helvetica"/>
                <w:i/>
                <w:iCs/>
                <w:color w:val="auto"/>
                <w:sz w:val="24"/>
                <w:szCs w:val="24"/>
              </w:rPr>
              <w:t xml:space="preserve">Journal of Waterway, Port, Coastal, and Ocean Engineering, </w:t>
            </w: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March/April 2012.</w:t>
            </w:r>
          </w:p>
          <w:p w14:paraId="0AAA843E" w14:textId="77777777" w:rsidR="000675F1" w:rsidRDefault="000675F1">
            <w:pPr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FFCF0" w14:textId="77777777" w:rsidR="00FF2DB5" w:rsidRDefault="00FF2DB5" w:rsidP="00FF2DB5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72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Ivce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and R.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Mohocic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, "Determining Weight of Cargo Onboard Ship by Means of Optical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Fibre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 Technology Draft Reading," </w:t>
            </w:r>
            <w:r>
              <w:rPr>
                <w:rFonts w:ascii="Helvetica" w:hAnsi="Helvetica" w:cs="Helvetica"/>
                <w:i/>
                <w:iCs/>
                <w:color w:val="auto"/>
                <w:sz w:val="24"/>
                <w:szCs w:val="24"/>
              </w:rPr>
              <w:t xml:space="preserve">Traffic &amp; Transportation </w:t>
            </w: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vol. 23, pp. 421-429, 2011.</w:t>
            </w:r>
          </w:p>
          <w:p w14:paraId="76B768CA" w14:textId="77777777" w:rsidR="000675F1" w:rsidRDefault="000675F1">
            <w:pPr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F2E8" w14:textId="77777777" w:rsidR="00854E0E" w:rsidRDefault="00854E0E" w:rsidP="00854E0E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72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M. A. Merrifield, J. H. Foster, and G. S. Carter, "Ship-based Measurements of Sea Topography " </w:t>
            </w:r>
            <w:r>
              <w:rPr>
                <w:rFonts w:ascii="Helvetica" w:hAnsi="Helvetica" w:cs="Helvetica"/>
                <w:i/>
                <w:iCs/>
                <w:color w:val="auto"/>
                <w:sz w:val="24"/>
                <w:szCs w:val="24"/>
              </w:rPr>
              <w:t xml:space="preserve">Geophysical Research Letters, </w:t>
            </w: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vol. 36, 2009.</w:t>
            </w:r>
          </w:p>
          <w:p w14:paraId="17E2B348" w14:textId="77777777" w:rsidR="000675F1" w:rsidRDefault="000675F1">
            <w:pPr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49484" w14:textId="77777777" w:rsidR="008674C3" w:rsidRDefault="008674C3" w:rsidP="008674C3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 w:hanging="720"/>
              <w:rPr>
                <w:rFonts w:ascii="Helvetica" w:hAnsi="Helvetica" w:cs="Helvetica"/>
                <w:color w:val="auto"/>
                <w:sz w:val="24"/>
                <w:szCs w:val="24"/>
              </w:rPr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F. </w:t>
            </w:r>
            <w:proofErr w:type="spellStart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Caus</w:t>
            </w:r>
            <w:proofErr w:type="spellEnd"/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, "Measuring The Draft of a Vessel," England Patent, 1985.</w:t>
            </w:r>
          </w:p>
          <w:p w14:paraId="1DC2711C" w14:textId="77777777" w:rsidR="000675F1" w:rsidRDefault="000675F1">
            <w:pPr>
              <w:spacing w:line="240" w:lineRule="auto"/>
            </w:pPr>
          </w:p>
        </w:tc>
        <w:tc>
          <w:tcPr>
            <w:tcW w:w="2142" w:type="dxa"/>
          </w:tcPr>
          <w:p w14:paraId="4779FB0A" w14:textId="77777777" w:rsidR="000675F1" w:rsidRDefault="00B03021">
            <w:pPr>
              <w:spacing w:line="240" w:lineRule="auto"/>
            </w:pP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 xml:space="preserve">H. Maeda, "On the Hydrodynamic Forces for Shallow Draft Ships in Shallow water," </w:t>
            </w:r>
            <w:r>
              <w:rPr>
                <w:rFonts w:ascii="Helvetica" w:hAnsi="Helvetica" w:cs="Helvetica"/>
                <w:i/>
                <w:iCs/>
                <w:color w:val="auto"/>
                <w:sz w:val="24"/>
                <w:szCs w:val="24"/>
              </w:rPr>
              <w:t xml:space="preserve">J.S.N.A, </w:t>
            </w:r>
            <w:r>
              <w:rPr>
                <w:rFonts w:ascii="Helvetica" w:hAnsi="Helvetica" w:cs="Helvetica"/>
                <w:color w:val="auto"/>
                <w:sz w:val="24"/>
                <w:szCs w:val="24"/>
              </w:rPr>
              <w:t>vol. 136, 1974.</w:t>
            </w:r>
          </w:p>
        </w:tc>
      </w:tr>
      <w:tr w:rsidR="005252BE" w14:paraId="7F811A95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0F2F8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Purpose</w:t>
            </w: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BF8E" w14:textId="77777777" w:rsidR="000675F1" w:rsidRDefault="005252BE" w:rsidP="005252B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To calculate ship draft</w:t>
            </w:r>
          </w:p>
          <w:p w14:paraId="29A26B8D" w14:textId="77777777" w:rsidR="005252BE" w:rsidRDefault="005252BE" w:rsidP="005252BE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 xml:space="preserve">To estimate a route that </w:t>
            </w:r>
            <w:r>
              <w:lastRenderedPageBreak/>
              <w:t>will maximize safety and minimize time at sea, specifically in the St. Lawrence Waterway</w:t>
            </w:r>
          </w:p>
          <w:p w14:paraId="5704C634" w14:textId="77777777" w:rsidR="000675F1" w:rsidRDefault="0015509A" w:rsidP="001C2A5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Avoid traffic congestion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ABC1" w14:textId="77777777" w:rsidR="000675F1" w:rsidRDefault="00FF2DB5" w:rsidP="00FF2DB5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lastRenderedPageBreak/>
              <w:t xml:space="preserve">To use the measurements of </w:t>
            </w:r>
            <w:r>
              <w:lastRenderedPageBreak/>
              <w:t>ship draft to calculate weigh carried on a ship.</w:t>
            </w:r>
          </w:p>
          <w:p w14:paraId="18ADF66A" w14:textId="77777777" w:rsidR="00FF2DB5" w:rsidRDefault="00FF2DB5" w:rsidP="00FF2DB5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To analyze displacement.</w:t>
            </w:r>
          </w:p>
          <w:p w14:paraId="64D2F82D" w14:textId="77777777" w:rsidR="00FF2DB5" w:rsidRDefault="00FF2DB5" w:rsidP="00FF2DB5">
            <w:pPr>
              <w:pStyle w:val="ListParagraph"/>
              <w:numPr>
                <w:ilvl w:val="0"/>
                <w:numId w:val="5"/>
              </w:numPr>
              <w:spacing w:line="240" w:lineRule="auto"/>
            </w:pPr>
            <w:r>
              <w:t>To evaluate errors attained by the markings used to measure ship draft.</w:t>
            </w:r>
          </w:p>
          <w:p w14:paraId="0C87D4FB" w14:textId="77777777" w:rsidR="00FF2DB5" w:rsidRDefault="00FF2DB5">
            <w:pPr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539C" w14:textId="77777777" w:rsidR="00722D6F" w:rsidRDefault="00722D6F" w:rsidP="00722D6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lastRenderedPageBreak/>
              <w:t xml:space="preserve">To use a radar sensor and GPS </w:t>
            </w:r>
            <w:r>
              <w:lastRenderedPageBreak/>
              <w:t>simultaneously to read the sea surface height</w:t>
            </w:r>
          </w:p>
          <w:p w14:paraId="3E4E6AE1" w14:textId="77777777" w:rsidR="00722D6F" w:rsidRDefault="00722D6F" w:rsidP="00722D6F">
            <w:pPr>
              <w:pStyle w:val="ListParagraph"/>
              <w:numPr>
                <w:ilvl w:val="0"/>
                <w:numId w:val="7"/>
              </w:numPr>
              <w:spacing w:line="240" w:lineRule="auto"/>
            </w:pPr>
            <w:r>
              <w:t xml:space="preserve">To provide high resolution in 3D mapping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70018" w14:textId="77777777" w:rsidR="008674C3" w:rsidRDefault="008674C3" w:rsidP="008674C3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lastRenderedPageBreak/>
              <w:t xml:space="preserve">Measuring ship draft with the use of a </w:t>
            </w:r>
            <w:r>
              <w:lastRenderedPageBreak/>
              <w:t>ventilated damping chamber</w:t>
            </w:r>
          </w:p>
          <w:p w14:paraId="477B8810" w14:textId="77777777" w:rsidR="008674C3" w:rsidRDefault="008674C3" w:rsidP="008674C3">
            <w:pPr>
              <w:pStyle w:val="ListParagraph"/>
              <w:numPr>
                <w:ilvl w:val="0"/>
                <w:numId w:val="8"/>
              </w:numPr>
              <w:spacing w:line="240" w:lineRule="auto"/>
            </w:pPr>
            <w:r>
              <w:t>This method will be then used to measure the weight upon a vessel</w:t>
            </w:r>
          </w:p>
        </w:tc>
        <w:tc>
          <w:tcPr>
            <w:tcW w:w="2142" w:type="dxa"/>
          </w:tcPr>
          <w:p w14:paraId="691FA481" w14:textId="77777777" w:rsidR="000675F1" w:rsidRDefault="00B03021" w:rsidP="00B03021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lastRenderedPageBreak/>
              <w:t xml:space="preserve">To investigate </w:t>
            </w:r>
            <w:r>
              <w:lastRenderedPageBreak/>
              <w:t>ship draft in shallow waters</w:t>
            </w:r>
          </w:p>
          <w:p w14:paraId="7DF6C8C5" w14:textId="77777777" w:rsidR="00B03021" w:rsidRDefault="00B03021" w:rsidP="00B03021">
            <w:pPr>
              <w:pStyle w:val="ListParagraph"/>
              <w:numPr>
                <w:ilvl w:val="0"/>
                <w:numId w:val="9"/>
              </w:numPr>
              <w:spacing w:line="240" w:lineRule="auto"/>
            </w:pPr>
            <w:r>
              <w:t>To compare</w:t>
            </w:r>
            <w:r w:rsidR="00F059AD">
              <w:t xml:space="preserve"> hydrodynamic forces of rectangular plates </w:t>
            </w:r>
            <w:proofErr w:type="gramStart"/>
            <w:r w:rsidR="00F059AD">
              <w:t xml:space="preserve">to </w:t>
            </w:r>
            <w:r>
              <w:t xml:space="preserve"> and</w:t>
            </w:r>
            <w:proofErr w:type="gramEnd"/>
            <w:r>
              <w:t xml:space="preserve"> circular disks</w:t>
            </w:r>
          </w:p>
        </w:tc>
      </w:tr>
      <w:tr w:rsidR="005252BE" w14:paraId="4FE8C056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5D16C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lastRenderedPageBreak/>
              <w:t>Why is the study necessary?</w:t>
            </w: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E97D" w14:textId="77777777" w:rsidR="000675F1" w:rsidRDefault="0015509A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Accurate ship drafting calculations are critical in determining the safety of the ship, due to the load and shallow waterways. </w:t>
            </w:r>
          </w:p>
          <w:p w14:paraId="56CD1E4D" w14:textId="77777777" w:rsidR="000675F1" w:rsidRDefault="001C2A57" w:rsidP="001C2A5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Traffic in waterways has increased in the past decade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4B2A" w14:textId="77777777" w:rsidR="000675F1" w:rsidRDefault="00FF2DB5" w:rsidP="00FF2DB5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Current method of ship drafting is not accurate</w:t>
            </w:r>
          </w:p>
          <w:p w14:paraId="0A203FE9" w14:textId="77777777" w:rsidR="00FF2DB5" w:rsidRDefault="00FF2DB5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In order to decrease error in calculating cargo weight.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8339" w14:textId="77777777" w:rsidR="009A66F2" w:rsidRDefault="009A66F2" w:rsidP="009D76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Currently the GPS is not able to determine the draft reading at various sea levels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D050" w14:textId="77777777" w:rsidR="000675F1" w:rsidRDefault="008674C3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current method of ship drafting is inaccurate and effects the calculation of cargo weight</w:t>
            </w:r>
          </w:p>
        </w:tc>
        <w:tc>
          <w:tcPr>
            <w:tcW w:w="2142" w:type="dxa"/>
          </w:tcPr>
          <w:p w14:paraId="4AA26627" w14:textId="77777777" w:rsidR="00F059AD" w:rsidRDefault="00F059AD" w:rsidP="00F059A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current method of analysis is not time efficient</w:t>
            </w:r>
          </w:p>
          <w:p w14:paraId="5335BEE2" w14:textId="77777777" w:rsidR="000675F1" w:rsidRDefault="000675F1" w:rsidP="00F059AD">
            <w:pPr>
              <w:pStyle w:val="ListParagraph"/>
              <w:spacing w:line="240" w:lineRule="auto"/>
            </w:pPr>
          </w:p>
        </w:tc>
      </w:tr>
      <w:tr w:rsidR="005252BE" w14:paraId="3CD84F2C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79416" w14:textId="77777777" w:rsidR="000675F1" w:rsidRDefault="000675F1">
            <w:pPr>
              <w:spacing w:line="240" w:lineRule="auto"/>
            </w:pPr>
            <w:r>
              <w:rPr>
                <w:b/>
                <w:sz w:val="24"/>
              </w:rPr>
              <w:t>Methods</w:t>
            </w: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D89A" w14:textId="77777777" w:rsidR="000675F1" w:rsidRDefault="0015509A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Using a squat method </w:t>
            </w:r>
          </w:p>
          <w:p w14:paraId="7D4A3FCB" w14:textId="77777777" w:rsidR="0015509A" w:rsidRDefault="0015509A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This method incorporates the keel clearance and the cross sectional area of the ship.</w:t>
            </w:r>
          </w:p>
          <w:p w14:paraId="247E4343" w14:textId="77777777" w:rsidR="003D3640" w:rsidRDefault="003D3640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Data collected from 10 different ship that navigated through the St. Lawrence Waterway will create a database</w:t>
            </w:r>
          </w:p>
          <w:p w14:paraId="1AE72634" w14:textId="77777777" w:rsidR="003D3640" w:rsidRDefault="003D3640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 analysis of each of the ships factor will be taken into account to create the database</w:t>
            </w:r>
          </w:p>
          <w:p w14:paraId="30B14998" w14:textId="77777777" w:rsidR="003D3640" w:rsidRDefault="003D3640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The database will analyze the area of the ship, weight of cargo, velocity, and ship clearance.</w:t>
            </w:r>
          </w:p>
          <w:p w14:paraId="1C61289C" w14:textId="77777777" w:rsidR="003D3640" w:rsidRDefault="003D3640" w:rsidP="0015509A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Stepwise Regression Trees (SRT)</w:t>
            </w:r>
            <w:r w:rsidR="00D5580A">
              <w:t xml:space="preserve"> will take into account of each of the variables not the type of ship.</w:t>
            </w:r>
          </w:p>
          <w:p w14:paraId="565F9AB9" w14:textId="77777777" w:rsidR="000675F1" w:rsidRDefault="00D5580A" w:rsidP="001C2A57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Will be compared to algorithmic models such as RT and </w:t>
            </w:r>
            <w:proofErr w:type="spellStart"/>
            <w:r>
              <w:t>Eryuzlu</w:t>
            </w:r>
            <w:proofErr w:type="spellEnd"/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91EF" w14:textId="77777777" w:rsidR="000675F1" w:rsidRDefault="00412514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Optical fiber technology will be used to measure ship draft</w:t>
            </w:r>
          </w:p>
          <w:p w14:paraId="4C4E58C9" w14:textId="77777777" w:rsidR="00412514" w:rsidRDefault="00412514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Analyze whether draft reading effect the cargo weight measurement</w:t>
            </w:r>
          </w:p>
          <w:p w14:paraId="74B1047D" w14:textId="77777777" w:rsidR="00412514" w:rsidRDefault="00412514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Optical fibers will be used as sensor.</w:t>
            </w:r>
          </w:p>
          <w:p w14:paraId="460617B6" w14:textId="77777777" w:rsidR="00412514" w:rsidRDefault="00412514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Ship draft will be measured when the carrier is not moving/still.</w:t>
            </w:r>
          </w:p>
          <w:p w14:paraId="72C874F6" w14:textId="77777777" w:rsidR="00412514" w:rsidRDefault="00412514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Analyze the error the error in ship drafting with the use of draft markers</w:t>
            </w:r>
          </w:p>
          <w:p w14:paraId="0F3BE506" w14:textId="77777777" w:rsidR="00B6544A" w:rsidRDefault="00B6544A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Fiber method will allow for readings to be read from onboard a ship</w:t>
            </w:r>
          </w:p>
          <w:p w14:paraId="07CDE123" w14:textId="77777777" w:rsidR="00854E0E" w:rsidRDefault="00854E0E" w:rsidP="00412514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signal received from the optical sensor is converted to electrical energy and then will out then output ship draft measurements</w:t>
            </w:r>
          </w:p>
          <w:p w14:paraId="0042B9E9" w14:textId="77777777" w:rsidR="00412514" w:rsidRDefault="00412514" w:rsidP="00B6544A">
            <w:pPr>
              <w:pStyle w:val="ListParagraph"/>
              <w:spacing w:line="240" w:lineRule="auto"/>
            </w:pP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C9FB" w14:textId="77777777" w:rsidR="000675F1" w:rsidRDefault="009A66F2" w:rsidP="009A66F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By installing a radar gauge to read the seas surface height.</w:t>
            </w:r>
          </w:p>
          <w:p w14:paraId="096B6DB7" w14:textId="77777777" w:rsidR="009A66F2" w:rsidRDefault="009A66F2" w:rsidP="009A66F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data acquired in a 4 hour time span is used for analysis</w:t>
            </w:r>
          </w:p>
          <w:p w14:paraId="795CCAF0" w14:textId="77777777" w:rsidR="009A66F2" w:rsidRDefault="009A66F2" w:rsidP="009A66F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In order to eliminate errors due to tide or sloshing a 5 minute analysis is done to acquire more </w:t>
            </w:r>
            <w:r>
              <w:lastRenderedPageBreak/>
              <w:t>fluid readings</w:t>
            </w:r>
          </w:p>
          <w:p w14:paraId="77E241A2" w14:textId="77777777" w:rsidR="009A66F2" w:rsidRDefault="009D7649" w:rsidP="009A66F2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GPS will show a 3D location of the ship</w:t>
            </w:r>
          </w:p>
          <w:p w14:paraId="3DFCEC26" w14:textId="77777777" w:rsidR="009D7649" w:rsidRDefault="009D7649" w:rsidP="009D7649">
            <w:pPr>
              <w:pStyle w:val="ListParagraph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C30DE" w14:textId="77777777" w:rsidR="000675F1" w:rsidRDefault="008674C3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The method of a closed ventilated chamber is connected to the water at sea</w:t>
            </w:r>
            <w:r w:rsidR="002D7301">
              <w:t xml:space="preserve">. </w:t>
            </w:r>
          </w:p>
          <w:p w14:paraId="27EB7DEE" w14:textId="77777777" w:rsidR="002D7301" w:rsidRDefault="002D7301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apparatus is not effected be sloshing that is the norm at sea</w:t>
            </w:r>
          </w:p>
          <w:p w14:paraId="104ADFAB" w14:textId="77777777" w:rsidR="002D7301" w:rsidRDefault="002D7301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 manometer is used to read the pressure devolved by the gas ducts.</w:t>
            </w:r>
          </w:p>
          <w:p w14:paraId="23734C2F" w14:textId="77777777" w:rsidR="002D7301" w:rsidRDefault="002D7301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The pressure </w:t>
            </w:r>
            <w:r>
              <w:lastRenderedPageBreak/>
              <w:t xml:space="preserve">calculated </w:t>
            </w:r>
            <w:proofErr w:type="gramStart"/>
            <w:r>
              <w:t>will</w:t>
            </w:r>
            <w:proofErr w:type="gramEnd"/>
            <w:r>
              <w:t xml:space="preserve"> used to determine the level of water the apparatus is below. </w:t>
            </w:r>
          </w:p>
          <w:p w14:paraId="193E6F3C" w14:textId="77777777" w:rsidR="002D7301" w:rsidRDefault="002D7301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Allows for accurate reading of ship draft onboard a ship</w:t>
            </w:r>
          </w:p>
          <w:p w14:paraId="0B3E0134" w14:textId="77777777" w:rsidR="002D7301" w:rsidRDefault="002D7301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No longer a need for the draft markers on ships</w:t>
            </w:r>
          </w:p>
          <w:p w14:paraId="64C0E867" w14:textId="77777777" w:rsidR="002D7301" w:rsidRDefault="002D7301" w:rsidP="008674C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The manometer will also be used to calculate the density at various locations at sea.</w:t>
            </w:r>
          </w:p>
        </w:tc>
        <w:tc>
          <w:tcPr>
            <w:tcW w:w="2142" w:type="dxa"/>
          </w:tcPr>
          <w:p w14:paraId="57A0A051" w14:textId="77777777" w:rsidR="000675F1" w:rsidRDefault="00F059AD" w:rsidP="00F059A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Carrying out numerical and experimental procedures</w:t>
            </w:r>
          </w:p>
          <w:p w14:paraId="483328A7" w14:textId="77777777" w:rsidR="00F059AD" w:rsidRDefault="00F059AD" w:rsidP="00F059A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 xml:space="preserve">Comparing deep water and shallow water </w:t>
            </w:r>
          </w:p>
          <w:p w14:paraId="6DAB77B7" w14:textId="77777777" w:rsidR="00F059AD" w:rsidRDefault="00F059AD" w:rsidP="00F059A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t>Numerical results are based on a linear theory</w:t>
            </w:r>
          </w:p>
          <w:p w14:paraId="661C9AA5" w14:textId="77777777" w:rsidR="00F059AD" w:rsidRDefault="00F059AD" w:rsidP="00F059AD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lastRenderedPageBreak/>
              <w:t>The experimental procedure will include motion, wave and oscillation test at the university of Tokyo in a sea keeping basin</w:t>
            </w:r>
          </w:p>
          <w:p w14:paraId="72658CD2" w14:textId="77777777" w:rsidR="00F059AD" w:rsidRDefault="00F059AD" w:rsidP="00F059AD">
            <w:pPr>
              <w:spacing w:line="240" w:lineRule="auto"/>
            </w:pPr>
          </w:p>
        </w:tc>
      </w:tr>
      <w:tr w:rsidR="005252BE" w14:paraId="4D941455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220A0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Results</w:t>
            </w:r>
          </w:p>
          <w:p w14:paraId="3C8A8B91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2A1913AB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1F14405E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66F6274B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0C4E5D96" w14:textId="77777777" w:rsidR="000675F1" w:rsidRDefault="000675F1">
            <w:pPr>
              <w:spacing w:line="240" w:lineRule="auto"/>
            </w:pP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90834" w14:textId="77777777" w:rsidR="000675F1" w:rsidRDefault="000675F1">
            <w:pPr>
              <w:spacing w:line="240" w:lineRule="auto"/>
            </w:pPr>
          </w:p>
          <w:p w14:paraId="196C7C06" w14:textId="77777777" w:rsidR="000675F1" w:rsidRDefault="00D5580A" w:rsidP="003D36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SRT is not able to determine squat for specific ship such as tankers and container ships</w:t>
            </w:r>
          </w:p>
          <w:p w14:paraId="71DEB071" w14:textId="77777777" w:rsidR="00D5580A" w:rsidRDefault="00D5580A" w:rsidP="003D36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Squat increases as Froude is increased</w:t>
            </w:r>
          </w:p>
          <w:p w14:paraId="0723DD15" w14:textId="77777777" w:rsidR="00D5580A" w:rsidRDefault="00D5580A" w:rsidP="003D3640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Compared to other models </w:t>
            </w:r>
            <w:r w:rsidR="001C2A57">
              <w:t>SRT achieved better results.</w:t>
            </w:r>
          </w:p>
          <w:p w14:paraId="05E53630" w14:textId="77777777" w:rsidR="000675F1" w:rsidRDefault="001C2A57" w:rsidP="001C2A57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SRT showed a more consistent Squat when compared with predicted and observed values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94D2" w14:textId="77777777" w:rsidR="00B6544A" w:rsidRDefault="00B6544A" w:rsidP="00B6544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An error in draft measurements with the use of draft markers has a domino effect of errors, such as errors in displacement.</w:t>
            </w:r>
          </w:p>
          <w:p w14:paraId="0BC61DC6" w14:textId="34A0EA55" w:rsidR="00B6544A" w:rsidRDefault="00B6544A" w:rsidP="00B6544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Draft reading do influence cargo measurement because an error</w:t>
            </w:r>
            <w:bookmarkStart w:id="0" w:name="_GoBack"/>
            <w:bookmarkEnd w:id="0"/>
            <w:r>
              <w:t xml:space="preserve"> in the readings will the mean draft, which is used to analyze displacement</w:t>
            </w:r>
          </w:p>
          <w:p w14:paraId="4A70F478" w14:textId="77777777" w:rsidR="000675F1" w:rsidRDefault="00B6544A" w:rsidP="00B6544A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Viewed to be cost effective in long </w:t>
            </w:r>
            <w:r>
              <w:lastRenderedPageBreak/>
              <w:t>haul because it reduces the error in ship draft with use of errors and accurate outputs cargo measurements.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F7AA1" w14:textId="77777777" w:rsidR="000675F1" w:rsidRDefault="009D7649" w:rsidP="009D764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lastRenderedPageBreak/>
              <w:t>Errors received due to the signals revived from orbiting satellites</w:t>
            </w:r>
          </w:p>
          <w:p w14:paraId="6BF066ED" w14:textId="77777777" w:rsidR="009D7649" w:rsidRDefault="009D7649" w:rsidP="009D764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Running the 5 minute analysis reduced </w:t>
            </w:r>
            <w:proofErr w:type="gramStart"/>
            <w:r>
              <w:t>the  error</w:t>
            </w:r>
            <w:proofErr w:type="gramEnd"/>
            <w:r>
              <w:t xml:space="preserve"> from 9.3 cm to 8.3 cm</w:t>
            </w:r>
          </w:p>
          <w:p w14:paraId="00A97648" w14:textId="77777777" w:rsidR="009D7649" w:rsidRDefault="009D7649" w:rsidP="009D764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>The method of installing a radar gauge can show internal tides</w:t>
            </w:r>
          </w:p>
          <w:p w14:paraId="002B5617" w14:textId="77777777" w:rsidR="009D7649" w:rsidRDefault="009D7649" w:rsidP="009D7649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r>
              <w:t xml:space="preserve"> 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7119" w14:textId="77777777" w:rsidR="000675F1" w:rsidRDefault="00B03021">
            <w:pPr>
              <w:spacing w:line="240" w:lineRule="auto"/>
            </w:pPr>
            <w:r>
              <w:t>N/A</w:t>
            </w:r>
          </w:p>
        </w:tc>
        <w:tc>
          <w:tcPr>
            <w:tcW w:w="2142" w:type="dxa"/>
          </w:tcPr>
          <w:p w14:paraId="220988A9" w14:textId="77777777" w:rsidR="000675F1" w:rsidRDefault="00F059AD" w:rsidP="00F059AD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>The experimental and numerical results are close I value</w:t>
            </w:r>
          </w:p>
          <w:p w14:paraId="62CC8ECA" w14:textId="77777777" w:rsidR="00F059AD" w:rsidRDefault="00F059AD" w:rsidP="00F059AD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 xml:space="preserve">The results of shallow water </w:t>
            </w:r>
            <w:r w:rsidR="009F4B1E">
              <w:t xml:space="preserve">shows a 10% less draft </w:t>
            </w:r>
          </w:p>
          <w:p w14:paraId="5C8EBB97" w14:textId="77777777" w:rsidR="009F4B1E" w:rsidRDefault="009F4B1E" w:rsidP="00F059AD">
            <w:pPr>
              <w:pStyle w:val="ListParagraph"/>
              <w:numPr>
                <w:ilvl w:val="0"/>
                <w:numId w:val="10"/>
              </w:numPr>
              <w:spacing w:line="240" w:lineRule="auto"/>
            </w:pPr>
            <w:r>
              <w:t xml:space="preserve">The time is it takes to complete and analysis is </w:t>
            </w:r>
            <w:r>
              <w:lastRenderedPageBreak/>
              <w:t>on circular disk than that of a rectangular plate</w:t>
            </w:r>
          </w:p>
          <w:p w14:paraId="6ABF7262" w14:textId="77777777" w:rsidR="009F4B1E" w:rsidRDefault="009F4B1E" w:rsidP="009F4B1E">
            <w:pPr>
              <w:pStyle w:val="ListParagraph"/>
              <w:spacing w:line="240" w:lineRule="auto"/>
            </w:pPr>
          </w:p>
        </w:tc>
      </w:tr>
      <w:tr w:rsidR="005252BE" w14:paraId="2843BA72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CEEF3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Discussion/Conclusion</w:t>
            </w:r>
          </w:p>
          <w:p w14:paraId="6AC7B398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0A41CDD3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1981D805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  <w:p w14:paraId="2548EC6B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28BFA" w14:textId="77777777" w:rsidR="000675F1" w:rsidRDefault="001C2A57" w:rsidP="001C2A5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SRT improves squat prediction</w:t>
            </w:r>
          </w:p>
          <w:p w14:paraId="6BE0DE1E" w14:textId="77777777" w:rsidR="001C2A57" w:rsidRDefault="001C2A57" w:rsidP="001C2A5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It can measure accurate ship draft </w:t>
            </w:r>
          </w:p>
          <w:p w14:paraId="2CB61F1C" w14:textId="77777777" w:rsidR="001C2A57" w:rsidRDefault="001C2A57" w:rsidP="001C2A5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Will allow for easier maneuvering through the St. Lawrence Waterway</w:t>
            </w:r>
          </w:p>
          <w:p w14:paraId="61D43289" w14:textId="77777777" w:rsidR="001C2A57" w:rsidRDefault="001C2A57" w:rsidP="001C2A57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Overall will reduce traffic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3A8E8" w14:textId="77777777" w:rsidR="000675F1" w:rsidRDefault="00854E0E" w:rsidP="00B654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A majority of cargo weight measurements is due to ship draft readings.</w:t>
            </w:r>
          </w:p>
          <w:p w14:paraId="35939EC7" w14:textId="77777777" w:rsidR="00854E0E" w:rsidRDefault="00854E0E" w:rsidP="00B6544A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With the use of optical fiber sensors the accurate measurements of ship draft will reduce financial cost of replacing ships that are damaged due to errors in ship draft.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119B" w14:textId="77777777" w:rsidR="00722D6F" w:rsidRDefault="00722D6F" w:rsidP="00722D6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cost to install is continuous but the design is simple</w:t>
            </w:r>
          </w:p>
          <w:p w14:paraId="3D9354EE" w14:textId="77777777" w:rsidR="00722D6F" w:rsidRDefault="00722D6F" w:rsidP="00722D6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Can be used on any carrier</w:t>
            </w:r>
          </w:p>
          <w:p w14:paraId="582DFE69" w14:textId="77777777" w:rsidR="00722D6F" w:rsidRDefault="00722D6F" w:rsidP="00722D6F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use of both a radar sensor and GPS can display accurate sea surface readings</w:t>
            </w:r>
          </w:p>
          <w:p w14:paraId="7785D4B6" w14:textId="77777777" w:rsidR="00722D6F" w:rsidRDefault="00722D6F" w:rsidP="00722D6F">
            <w:pPr>
              <w:pStyle w:val="ListParagraph"/>
              <w:spacing w:line="240" w:lineRule="auto"/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E50C3" w14:textId="77777777" w:rsidR="000675F1" w:rsidRDefault="002D7301" w:rsidP="002D730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use of the apparatus is not restricted to weather or time.</w:t>
            </w:r>
          </w:p>
          <w:p w14:paraId="45AD326A" w14:textId="77777777" w:rsidR="002D7301" w:rsidRDefault="002D7301" w:rsidP="002D730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Reduces the error in ship drafting</w:t>
            </w:r>
          </w:p>
          <w:p w14:paraId="2073E3BA" w14:textId="77777777" w:rsidR="002D7301" w:rsidRDefault="002D7301" w:rsidP="002D730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method will reduce the errors in observational readings with the use of draft markers</w:t>
            </w:r>
          </w:p>
          <w:p w14:paraId="18F41A88" w14:textId="77777777" w:rsidR="002D7301" w:rsidRDefault="00B03021" w:rsidP="002D7301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 xml:space="preserve">The manometer </w:t>
            </w:r>
            <w:proofErr w:type="gramStart"/>
            <w:r>
              <w:t xml:space="preserve">is </w:t>
            </w:r>
            <w:r w:rsidR="002D7301">
              <w:t xml:space="preserve"> multipurpose</w:t>
            </w:r>
            <w:proofErr w:type="gramEnd"/>
            <w:r>
              <w:t xml:space="preserve">, it can calculate pressure and density. </w:t>
            </w:r>
            <w:r w:rsidR="002D7301">
              <w:t xml:space="preserve"> </w:t>
            </w:r>
          </w:p>
        </w:tc>
        <w:tc>
          <w:tcPr>
            <w:tcW w:w="2142" w:type="dxa"/>
          </w:tcPr>
          <w:p w14:paraId="67AAA394" w14:textId="77777777" w:rsidR="000675F1" w:rsidRDefault="009F4B1E" w:rsidP="009F4B1E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numerical calculation for a circular plate is proved.</w:t>
            </w:r>
          </w:p>
          <w:p w14:paraId="18524C3F" w14:textId="77777777" w:rsidR="009F4B1E" w:rsidRDefault="009F4B1E" w:rsidP="009F4B1E">
            <w:pPr>
              <w:pStyle w:val="ListParagraph"/>
              <w:numPr>
                <w:ilvl w:val="0"/>
                <w:numId w:val="4"/>
              </w:numPr>
              <w:spacing w:line="240" w:lineRule="auto"/>
            </w:pPr>
            <w:r>
              <w:t>The experimental results showed prediction made in numerical calculation to be true such as pressure.</w:t>
            </w:r>
          </w:p>
        </w:tc>
      </w:tr>
      <w:tr w:rsidR="005252BE" w14:paraId="099F4CE3" w14:textId="77777777" w:rsidTr="005252BE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46BAC" w14:textId="77777777" w:rsidR="000675F1" w:rsidRDefault="00580FA5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How can this help my senior project?</w:t>
            </w:r>
          </w:p>
          <w:p w14:paraId="46B39188" w14:textId="77777777" w:rsidR="000675F1" w:rsidRDefault="000675F1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34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E565" w14:textId="77777777" w:rsidR="000675F1" w:rsidRDefault="00B32EAA">
            <w:pPr>
              <w:spacing w:line="240" w:lineRule="auto"/>
            </w:pPr>
            <w:r>
              <w:t xml:space="preserve">This is helpful because it is similar to AHP. I takes account of important what the user finds important and uses and algorithm to out put information that can be compared.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4F7A" w14:textId="77777777" w:rsidR="000675F1" w:rsidRDefault="009F4B1E">
            <w:pPr>
              <w:spacing w:line="240" w:lineRule="auto"/>
            </w:pPr>
            <w:r>
              <w:t xml:space="preserve">This can help with our project because optical fiber is method that is still currently new and inventive and can help guide us when choosing sensors. </w:t>
            </w:r>
          </w:p>
        </w:tc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0B17E" w14:textId="77777777" w:rsidR="000675F1" w:rsidRDefault="009F4B1E">
            <w:pPr>
              <w:spacing w:line="240" w:lineRule="auto"/>
            </w:pPr>
            <w:r>
              <w:t>This is useful because of the use of radar if we are assigned a task to implement radar/ sonar for more accurate readings.</w:t>
            </w: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61520" w14:textId="77777777" w:rsidR="000675F1" w:rsidRDefault="009F4B1E">
            <w:pPr>
              <w:spacing w:line="240" w:lineRule="auto"/>
            </w:pPr>
            <w:r>
              <w:t>I find this helpful because this gives an idea of a method currently out of date but shows room for improvement if used in our project</w:t>
            </w:r>
          </w:p>
        </w:tc>
        <w:tc>
          <w:tcPr>
            <w:tcW w:w="2142" w:type="dxa"/>
          </w:tcPr>
          <w:p w14:paraId="79854B1B" w14:textId="77777777" w:rsidR="000675F1" w:rsidRDefault="009F4B1E">
            <w:pPr>
              <w:spacing w:line="240" w:lineRule="auto"/>
            </w:pPr>
            <w:r>
              <w:t>Upon further reading I do not find this article helpful</w:t>
            </w:r>
          </w:p>
        </w:tc>
      </w:tr>
    </w:tbl>
    <w:p w14:paraId="3F556087" w14:textId="77777777" w:rsidR="003A35E8" w:rsidRDefault="003A35E8"/>
    <w:sectPr w:rsidR="003A35E8" w:rsidSect="0074466C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3D2"/>
    <w:multiLevelType w:val="hybridMultilevel"/>
    <w:tmpl w:val="D6BA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00BD"/>
    <w:multiLevelType w:val="hybridMultilevel"/>
    <w:tmpl w:val="0BBA3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372D8"/>
    <w:multiLevelType w:val="hybridMultilevel"/>
    <w:tmpl w:val="9F0C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6374E"/>
    <w:multiLevelType w:val="hybridMultilevel"/>
    <w:tmpl w:val="AE8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75434"/>
    <w:multiLevelType w:val="hybridMultilevel"/>
    <w:tmpl w:val="0BBA3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92E"/>
    <w:multiLevelType w:val="hybridMultilevel"/>
    <w:tmpl w:val="07E0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E27C2"/>
    <w:multiLevelType w:val="hybridMultilevel"/>
    <w:tmpl w:val="50903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D75A7"/>
    <w:multiLevelType w:val="hybridMultilevel"/>
    <w:tmpl w:val="FE2EB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377E4"/>
    <w:multiLevelType w:val="hybridMultilevel"/>
    <w:tmpl w:val="5F4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85E37"/>
    <w:multiLevelType w:val="hybridMultilevel"/>
    <w:tmpl w:val="4330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35E8"/>
    <w:rsid w:val="000675F1"/>
    <w:rsid w:val="0015509A"/>
    <w:rsid w:val="001C2A57"/>
    <w:rsid w:val="002D7301"/>
    <w:rsid w:val="003A35E8"/>
    <w:rsid w:val="003D3640"/>
    <w:rsid w:val="00412514"/>
    <w:rsid w:val="005252BE"/>
    <w:rsid w:val="00580FA5"/>
    <w:rsid w:val="006F3091"/>
    <w:rsid w:val="00722D6F"/>
    <w:rsid w:val="0074466C"/>
    <w:rsid w:val="00854E0E"/>
    <w:rsid w:val="008674C3"/>
    <w:rsid w:val="009A66F2"/>
    <w:rsid w:val="009D7649"/>
    <w:rsid w:val="009F4B1E"/>
    <w:rsid w:val="009F7483"/>
    <w:rsid w:val="00B03021"/>
    <w:rsid w:val="00B32EAA"/>
    <w:rsid w:val="00B6544A"/>
    <w:rsid w:val="00D5580A"/>
    <w:rsid w:val="00E81D2E"/>
    <w:rsid w:val="00F059AD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0D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1D51F2-5493-314C-AEBC-AABDF572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1056</Words>
  <Characters>6020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Literature Review Matrix.docx</vt:lpstr>
    </vt:vector>
  </TitlesOfParts>
  <Company>Old Dominion University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Literature Review Matrix.docx</dc:title>
  <dc:creator>ringleb</dc:creator>
  <cp:lastModifiedBy>John Cavanaugh III</cp:lastModifiedBy>
  <cp:revision>6</cp:revision>
  <dcterms:created xsi:type="dcterms:W3CDTF">2015-02-03T06:45:00Z</dcterms:created>
  <dcterms:modified xsi:type="dcterms:W3CDTF">2015-02-10T16:44:00Z</dcterms:modified>
</cp:coreProperties>
</file>