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6A" w:rsidRDefault="001D5C6A"/>
    <w:p w:rsidR="00B2135F" w:rsidRDefault="00B2135F" w:rsidP="00B2135F">
      <w:pPr>
        <w:jc w:val="center"/>
      </w:pPr>
      <w:r>
        <w:t>Aaron Van de Graaf</w:t>
      </w:r>
    </w:p>
    <w:p w:rsidR="00B2135F" w:rsidRDefault="00B2135F" w:rsidP="00B2135F">
      <w:pPr>
        <w:jc w:val="center"/>
      </w:pPr>
    </w:p>
    <w:p w:rsidR="00B2135F" w:rsidRDefault="00B2135F" w:rsidP="00B2135F">
      <w:r>
        <w:t>By examing the push-rod suspension, I will show how important correct measurements of the suspension are, because:</w:t>
      </w:r>
    </w:p>
    <w:p w:rsidR="00B2135F" w:rsidRDefault="00B2135F" w:rsidP="00B2135F">
      <w:pPr>
        <w:pStyle w:val="ListParagraph"/>
        <w:numPr>
          <w:ilvl w:val="0"/>
          <w:numId w:val="1"/>
        </w:numPr>
      </w:pPr>
      <w:r>
        <w:t>The frame’s size relies heavily on the suspension</w:t>
      </w:r>
    </w:p>
    <w:p w:rsidR="00B2135F" w:rsidRDefault="00B2135F" w:rsidP="00B2135F">
      <w:pPr>
        <w:pStyle w:val="ListParagraph"/>
        <w:numPr>
          <w:ilvl w:val="0"/>
          <w:numId w:val="1"/>
        </w:numPr>
      </w:pPr>
      <w:r>
        <w:t>The suspension is to be used to make the car easier to handle</w:t>
      </w:r>
    </w:p>
    <w:p w:rsidR="00B2135F" w:rsidRDefault="00B2135F" w:rsidP="00B2135F">
      <w:pPr>
        <w:pStyle w:val="ListParagraph"/>
        <w:numPr>
          <w:ilvl w:val="0"/>
          <w:numId w:val="1"/>
        </w:numPr>
      </w:pPr>
      <w:r>
        <w:t>The center of gravity must be place towards the middle, so it doesn’t tip to one direction</w:t>
      </w:r>
    </w:p>
    <w:sectPr w:rsidR="00B2135F" w:rsidSect="001D5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D3F6D"/>
    <w:multiLevelType w:val="hybridMultilevel"/>
    <w:tmpl w:val="D44AA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2135F"/>
    <w:rsid w:val="001D5C6A"/>
    <w:rsid w:val="00317DC7"/>
    <w:rsid w:val="00656F1A"/>
    <w:rsid w:val="006F650E"/>
    <w:rsid w:val="007B4A3E"/>
    <w:rsid w:val="008A5D80"/>
    <w:rsid w:val="00990874"/>
    <w:rsid w:val="009E0837"/>
    <w:rsid w:val="009F3C46"/>
    <w:rsid w:val="00A6175D"/>
    <w:rsid w:val="00B2135F"/>
    <w:rsid w:val="00BF35F2"/>
    <w:rsid w:val="00FD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3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Van de Graaf</dc:creator>
  <cp:lastModifiedBy>Matt Van de Graaf</cp:lastModifiedBy>
  <cp:revision>2</cp:revision>
  <dcterms:created xsi:type="dcterms:W3CDTF">2015-02-16T22:33:00Z</dcterms:created>
  <dcterms:modified xsi:type="dcterms:W3CDTF">2015-02-16T22:37:00Z</dcterms:modified>
</cp:coreProperties>
</file>